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5124" w:rsidRPr="00305124" w:rsidRDefault="00305124" w:rsidP="0030512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05124">
        <w:rPr>
          <w:rFonts w:ascii="Times New Roman" w:hAnsi="Times New Roman" w:cs="Times New Roman"/>
          <w:sz w:val="28"/>
          <w:szCs w:val="28"/>
        </w:rPr>
        <w:object w:dxaOrig="4320" w:dyaOrig="107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.25pt;height:63pt" o:ole="">
            <v:imagedata r:id="rId8" o:title=""/>
          </v:shape>
          <o:OLEObject Type="Embed" ProgID="PBrush" ShapeID="_x0000_i1025" DrawAspect="Content" ObjectID="_1802517009" r:id="rId9"/>
        </w:object>
      </w:r>
      <w:r w:rsidR="00480377"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</w:p>
    <w:p w:rsidR="00305124" w:rsidRPr="00305124" w:rsidRDefault="00305124" w:rsidP="0030512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9854"/>
      </w:tblGrid>
      <w:tr w:rsidR="00305124" w:rsidTr="00305124">
        <w:tc>
          <w:tcPr>
            <w:tcW w:w="9854" w:type="dxa"/>
          </w:tcPr>
          <w:p w:rsidR="00305124" w:rsidRPr="00305124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АДМИНИСТРАЦИЯ </w:t>
            </w:r>
          </w:p>
          <w:p w:rsidR="00305124" w:rsidRPr="00305124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>МУНИЦИПАЛЬНОГО РАЙОНА СЕРГИЕВСКИЙ</w:t>
            </w:r>
          </w:p>
          <w:p w:rsidR="00305124" w:rsidRPr="00305124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САМАРСКОЙ ОБЛАСТИ</w:t>
            </w:r>
          </w:p>
          <w:p w:rsidR="00305124" w:rsidRPr="00305124" w:rsidRDefault="00305124" w:rsidP="0030512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05124" w:rsidRPr="00305124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>ПОСТАНОВЛЕНИЕ</w:t>
            </w:r>
          </w:p>
          <w:p w:rsidR="00305124" w:rsidRPr="00305124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>от «___»  ___________ 202</w:t>
            </w:r>
            <w:r w:rsidR="00BE6EFF">
              <w:rPr>
                <w:rFonts w:ascii="Times New Roman" w:hAnsi="Times New Roman" w:cs="Times New Roman"/>
                <w:b/>
                <w:sz w:val="28"/>
                <w:szCs w:val="28"/>
              </w:rPr>
              <w:t>_</w:t>
            </w: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г. № ______</w:t>
            </w:r>
          </w:p>
          <w:p w:rsidR="00305124" w:rsidRPr="00305124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05124" w:rsidRPr="00305124" w:rsidRDefault="00305124" w:rsidP="000C257D">
            <w:pPr>
              <w:ind w:firstLine="567"/>
              <w:jc w:val="center"/>
              <w:rPr>
                <w:rFonts w:ascii="Times New Roman" w:hAnsi="Times New Roman" w:cs="Times New Roman"/>
                <w:b/>
                <w:bCs/>
                <w:kern w:val="28"/>
                <w:sz w:val="28"/>
                <w:szCs w:val="28"/>
              </w:rPr>
            </w:pPr>
            <w:r w:rsidRPr="00305124">
              <w:rPr>
                <w:rFonts w:ascii="Times New Roman" w:hAnsi="Times New Roman" w:cs="Times New Roman"/>
                <w:b/>
                <w:bCs/>
                <w:kern w:val="28"/>
                <w:sz w:val="28"/>
                <w:szCs w:val="28"/>
              </w:rPr>
              <w:t>О</w:t>
            </w:r>
            <w:r w:rsidR="000974D4">
              <w:rPr>
                <w:rFonts w:ascii="Times New Roman" w:hAnsi="Times New Roman" w:cs="Times New Roman"/>
                <w:b/>
                <w:bCs/>
                <w:kern w:val="28"/>
                <w:sz w:val="28"/>
                <w:szCs w:val="28"/>
              </w:rPr>
              <w:t xml:space="preserve"> </w:t>
            </w:r>
            <w:r w:rsidR="000974D4" w:rsidRPr="000974D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ВНЕСЕНИИ ИЗМЕНЕНИЙ В </w:t>
            </w:r>
            <w:r w:rsidR="000626C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ПРИЛОЖЕНИЕ № 1</w:t>
            </w:r>
            <w:proofErr w:type="gramStart"/>
            <w:r w:rsidR="000626C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К</w:t>
            </w:r>
            <w:proofErr w:type="gramEnd"/>
            <w:r w:rsidR="000626C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ПОСТАНОВЛЕНИЮ</w:t>
            </w:r>
            <w:r w:rsidR="000974D4" w:rsidRPr="000974D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АДМИНИСТРАЦИИ МУНИЦИПАЛЬНОГО РАЙОНА СЕРГИЕВСКИЙ № </w:t>
            </w:r>
            <w:r w:rsidR="000C257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581  ОТ 13.06.2024</w:t>
            </w:r>
            <w:r w:rsidR="000626C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«</w:t>
            </w:r>
            <w:r w:rsidR="000626C4" w:rsidRPr="000626C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</w:t>
            </w:r>
            <w:r w:rsidR="000626C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Б УТВЕРЖДЕНИИ МУНИЦИПАЛЬНОЙ ПРОГРАММЫ</w:t>
            </w:r>
            <w:r w:rsidR="000626C4" w:rsidRPr="000626C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 «</w:t>
            </w:r>
            <w:r w:rsidR="000626C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РАЗВИТИЕ СФЕРЫ КУЛЬТУРЫ И ТУРИЗМА НА ТЕРРИТОРИИ МУНИЦИПАЛ</w:t>
            </w:r>
            <w:r w:rsidR="000C257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ЬНОГО РАЙОНА СЕРГИЕВСКИЙ НА 2025-2029</w:t>
            </w:r>
            <w:r w:rsidR="000626C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ГОДЫ</w:t>
            </w:r>
            <w:r w:rsidR="000626C4" w:rsidRPr="000626C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»</w:t>
            </w:r>
            <w:r w:rsidRPr="00305124">
              <w:rPr>
                <w:rFonts w:ascii="Times New Roman" w:hAnsi="Times New Roman" w:cs="Times New Roman"/>
                <w:b/>
                <w:bCs/>
                <w:kern w:val="28"/>
                <w:sz w:val="28"/>
                <w:szCs w:val="28"/>
              </w:rPr>
              <w:t xml:space="preserve"> </w:t>
            </w:r>
          </w:p>
        </w:tc>
      </w:tr>
    </w:tbl>
    <w:p w:rsidR="00305124" w:rsidRPr="00305124" w:rsidRDefault="00305124" w:rsidP="00305124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05124" w:rsidRPr="005C07D9" w:rsidRDefault="000626C4" w:rsidP="0067266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626C4">
        <w:rPr>
          <w:rFonts w:ascii="Times New Roman" w:hAnsi="Times New Roman" w:cs="Times New Roman"/>
          <w:sz w:val="28"/>
          <w:szCs w:val="28"/>
        </w:rPr>
        <w:t>В соответствии с Основами законодательства Российской Федерации о культуре, Федеральным законом РФ № 132-ФЗ от 24.11.1996г. «Об основах туристической деятельности в Российской Федерации», Федеральным законом РФ № 131-ФЗ от 06.10.2003г. «Об общих принципах организации местного самоуправления в Российской Федерации», Законом Самарской области №14-ГД от 03.04.2002г. «О культуре в Самарской области», Уставом муниципального района Сергиевский</w:t>
      </w:r>
      <w:r>
        <w:rPr>
          <w:rFonts w:ascii="Times New Roman" w:hAnsi="Times New Roman" w:cs="Times New Roman"/>
          <w:sz w:val="28"/>
          <w:szCs w:val="28"/>
        </w:rPr>
        <w:t xml:space="preserve"> Самарской области</w:t>
      </w:r>
      <w:r w:rsidRPr="000626C4">
        <w:rPr>
          <w:rFonts w:ascii="Times New Roman" w:hAnsi="Times New Roman" w:cs="Times New Roman"/>
          <w:sz w:val="28"/>
          <w:szCs w:val="28"/>
        </w:rPr>
        <w:t>, в целях уточнения</w:t>
      </w:r>
      <w:proofErr w:type="gramEnd"/>
      <w:r w:rsidRPr="000626C4">
        <w:rPr>
          <w:rFonts w:ascii="Times New Roman" w:hAnsi="Times New Roman" w:cs="Times New Roman"/>
          <w:sz w:val="28"/>
          <w:szCs w:val="28"/>
        </w:rPr>
        <w:t xml:space="preserve"> ресурсного обеспечения программы,</w:t>
      </w:r>
      <w:r w:rsidR="000974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05124" w:rsidRPr="005C07D9">
        <w:rPr>
          <w:rFonts w:ascii="Times New Roman" w:hAnsi="Times New Roman" w:cs="Times New Roman"/>
          <w:sz w:val="28"/>
          <w:szCs w:val="28"/>
        </w:rPr>
        <w:t>администрация муниципального района Сергиевский Самарской области постановляет:</w:t>
      </w:r>
    </w:p>
    <w:p w:rsidR="000626C4" w:rsidRPr="000626C4" w:rsidRDefault="000626C4" w:rsidP="000626C4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626C4">
        <w:rPr>
          <w:rFonts w:ascii="Times New Roman" w:eastAsia="Times New Roman" w:hAnsi="Times New Roman" w:cs="Times New Roman"/>
          <w:sz w:val="28"/>
          <w:szCs w:val="28"/>
        </w:rPr>
        <w:t xml:space="preserve">Внести изменения в Приложение № 1 к постановлению администрации муниципального района Сергиевский № </w:t>
      </w:r>
      <w:r w:rsidR="000C257D">
        <w:rPr>
          <w:rFonts w:ascii="Times New Roman" w:eastAsia="Times New Roman" w:hAnsi="Times New Roman" w:cs="Times New Roman"/>
          <w:sz w:val="28"/>
          <w:szCs w:val="28"/>
        </w:rPr>
        <w:t>581 от 13.06.2024</w:t>
      </w:r>
      <w:r w:rsidRPr="000626C4">
        <w:rPr>
          <w:rFonts w:ascii="Times New Roman" w:eastAsia="Times New Roman" w:hAnsi="Times New Roman" w:cs="Times New Roman"/>
          <w:sz w:val="28"/>
          <w:szCs w:val="28"/>
        </w:rPr>
        <w:t xml:space="preserve"> г. «Об утверждении муниципальной программы «Развитие сферы культуры и туризма на территории муниципаль</w:t>
      </w:r>
      <w:r w:rsidR="000C257D">
        <w:rPr>
          <w:rFonts w:ascii="Times New Roman" w:eastAsia="Times New Roman" w:hAnsi="Times New Roman" w:cs="Times New Roman"/>
          <w:sz w:val="28"/>
          <w:szCs w:val="28"/>
        </w:rPr>
        <w:t>ного района Сергиевский» на 2025-2029</w:t>
      </w:r>
      <w:r w:rsidRPr="000626C4">
        <w:rPr>
          <w:rFonts w:ascii="Times New Roman" w:eastAsia="Times New Roman" w:hAnsi="Times New Roman" w:cs="Times New Roman"/>
          <w:sz w:val="28"/>
          <w:szCs w:val="28"/>
        </w:rPr>
        <w:t xml:space="preserve"> годы»  (далее - Программа) следующего содержания: </w:t>
      </w:r>
    </w:p>
    <w:p w:rsidR="00ED3F46" w:rsidRPr="009B4E0A" w:rsidRDefault="000626C4" w:rsidP="009B4E0A">
      <w:pPr>
        <w:pStyle w:val="a4"/>
        <w:numPr>
          <w:ilvl w:val="1"/>
          <w:numId w:val="5"/>
        </w:numPr>
        <w:suppressAutoHyphens/>
        <w:autoSpaceDE w:val="0"/>
        <w:spacing w:after="0" w:line="240" w:lineRule="auto"/>
        <w:ind w:left="142" w:firstLine="567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9B4E0A">
        <w:rPr>
          <w:rFonts w:ascii="Times New Roman" w:eastAsia="Times New Roman" w:hAnsi="Times New Roman" w:cs="Times New Roman"/>
          <w:sz w:val="28"/>
          <w:szCs w:val="28"/>
        </w:rPr>
        <w:t>В паспорте Программы позицию «</w:t>
      </w:r>
      <w:r w:rsidR="00ED3F46" w:rsidRPr="009B4E0A">
        <w:rPr>
          <w:rFonts w:ascii="Times New Roman" w:eastAsia="Times New Roman" w:hAnsi="Times New Roman" w:cs="Times New Roman"/>
          <w:sz w:val="28"/>
          <w:szCs w:val="28"/>
        </w:rPr>
        <w:t>ОБЪЕМЫ БЮДЖЕТНЫХ АССИГНОВАНИЙ МУНИЦИПАЛЬНОЙ ПРОГРАММЫ</w:t>
      </w:r>
      <w:r w:rsidRPr="009B4E0A">
        <w:rPr>
          <w:rFonts w:ascii="Times New Roman" w:eastAsia="Times New Roman" w:hAnsi="Times New Roman" w:cs="Times New Roman"/>
          <w:sz w:val="28"/>
          <w:szCs w:val="28"/>
        </w:rPr>
        <w:t>» изложить в следующей редакции: «</w:t>
      </w:r>
      <w:r w:rsidR="00ED3F46" w:rsidRPr="009B4E0A">
        <w:rPr>
          <w:rFonts w:ascii="Times New Roman" w:eastAsia="Times New Roman" w:hAnsi="Times New Roman" w:cs="Times New Roman"/>
          <w:sz w:val="28"/>
          <w:szCs w:val="28"/>
        </w:rPr>
        <w:t>*</w:t>
      </w:r>
      <w:r w:rsidR="00ED3F46" w:rsidRPr="009B4E0A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Общий объем финансирования на 2025-2029 гг. составляет </w:t>
      </w:r>
      <w:r w:rsidR="00C3748F">
        <w:rPr>
          <w:rFonts w:ascii="Times New Roman" w:eastAsia="Calibri" w:hAnsi="Times New Roman" w:cs="Times New Roman"/>
          <w:sz w:val="28"/>
          <w:szCs w:val="28"/>
          <w:lang w:eastAsia="ar-SA"/>
        </w:rPr>
        <w:t>71</w:t>
      </w:r>
      <w:r w:rsidR="003A6A92">
        <w:rPr>
          <w:rFonts w:ascii="Times New Roman" w:eastAsia="Calibri" w:hAnsi="Times New Roman" w:cs="Times New Roman"/>
          <w:sz w:val="28"/>
          <w:szCs w:val="28"/>
          <w:lang w:eastAsia="ar-SA"/>
        </w:rPr>
        <w:t>3 517,50973</w:t>
      </w:r>
      <w:r w:rsidR="00BA604A">
        <w:rPr>
          <w:rFonts w:ascii="Times New Roman" w:eastAsia="Calibri" w:hAnsi="Times New Roman" w:cs="Times New Roman"/>
          <w:sz w:val="28"/>
          <w:szCs w:val="28"/>
          <w:lang w:eastAsia="ar-SA"/>
        </w:rPr>
        <w:t>0</w:t>
      </w:r>
      <w:r w:rsidR="00C3748F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</w:t>
      </w:r>
      <w:r w:rsidR="00ED3F46" w:rsidRPr="009B4E0A">
        <w:rPr>
          <w:rFonts w:ascii="Times New Roman" w:eastAsia="Calibri" w:hAnsi="Times New Roman" w:cs="Times New Roman"/>
          <w:sz w:val="28"/>
          <w:szCs w:val="28"/>
          <w:lang w:eastAsia="ar-SA"/>
        </w:rPr>
        <w:t>тыс. рублей, в том числе по годам:</w:t>
      </w:r>
    </w:p>
    <w:p w:rsidR="00540189" w:rsidRDefault="00540189" w:rsidP="00ED3F46">
      <w:pPr>
        <w:tabs>
          <w:tab w:val="left" w:pos="3075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540189">
        <w:rPr>
          <w:rFonts w:ascii="Times New Roman" w:eastAsia="Calibri" w:hAnsi="Times New Roman" w:cs="Times New Roman"/>
          <w:sz w:val="28"/>
          <w:szCs w:val="28"/>
          <w:lang w:eastAsia="ar-SA"/>
        </w:rPr>
        <w:t>Планируемый объем финансирования:</w:t>
      </w:r>
    </w:p>
    <w:p w:rsidR="00ED3F46" w:rsidRPr="00ED3F46" w:rsidRDefault="00540189" w:rsidP="00ED3F46">
      <w:pPr>
        <w:tabs>
          <w:tab w:val="left" w:pos="3075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</w:t>
      </w:r>
      <w:r w:rsidR="00ED3F46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в 2025 </w:t>
      </w:r>
      <w:r w:rsidR="00ED3F46" w:rsidRPr="00ED3F46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году – </w:t>
      </w:r>
      <w:r w:rsidR="00ED3F46">
        <w:rPr>
          <w:rFonts w:ascii="Times New Roman" w:eastAsia="Calibri" w:hAnsi="Times New Roman" w:cs="Times New Roman"/>
          <w:sz w:val="28"/>
          <w:szCs w:val="28"/>
          <w:lang w:eastAsia="ar-SA"/>
        </w:rPr>
        <w:t>1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>7</w:t>
      </w:r>
      <w:r w:rsidR="003A6A92">
        <w:rPr>
          <w:rFonts w:ascii="Times New Roman" w:eastAsia="Calibri" w:hAnsi="Times New Roman" w:cs="Times New Roman"/>
          <w:sz w:val="28"/>
          <w:szCs w:val="28"/>
          <w:lang w:eastAsia="ar-SA"/>
        </w:rPr>
        <w:t>7 186,92620</w:t>
      </w:r>
      <w:r w:rsidR="00ED3F46" w:rsidRPr="00ED3F46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тыс. рублей;</w:t>
      </w:r>
    </w:p>
    <w:p w:rsidR="00ED3F46" w:rsidRPr="00ED3F46" w:rsidRDefault="00ED3F46" w:rsidP="00ED3F46">
      <w:pPr>
        <w:tabs>
          <w:tab w:val="left" w:pos="3075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ED3F46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в 2026 году – 1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>26 500,</w:t>
      </w:r>
      <w:r w:rsidR="009B4E0A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00   </w:t>
      </w:r>
      <w:r w:rsidRPr="00ED3F46">
        <w:rPr>
          <w:rFonts w:ascii="Times New Roman" w:eastAsia="Calibri" w:hAnsi="Times New Roman" w:cs="Times New Roman"/>
          <w:sz w:val="28"/>
          <w:szCs w:val="28"/>
          <w:lang w:eastAsia="ar-SA"/>
        </w:rPr>
        <w:t>тыс. рублей;</w:t>
      </w:r>
    </w:p>
    <w:p w:rsidR="00ED3F46" w:rsidRPr="00ED3F46" w:rsidRDefault="00ED3F46" w:rsidP="00ED3F46">
      <w:pPr>
        <w:tabs>
          <w:tab w:val="left" w:pos="3075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ED3F46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в 2027 году –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136 610,19451 </w:t>
      </w:r>
      <w:r w:rsidRPr="00ED3F46">
        <w:rPr>
          <w:rFonts w:ascii="Times New Roman" w:eastAsia="Calibri" w:hAnsi="Times New Roman" w:cs="Times New Roman"/>
          <w:sz w:val="28"/>
          <w:szCs w:val="28"/>
          <w:lang w:eastAsia="ar-SA"/>
        </w:rPr>
        <w:t>тыс. рублей;</w:t>
      </w:r>
    </w:p>
    <w:p w:rsidR="00ED3F46" w:rsidRPr="00ED3F46" w:rsidRDefault="00ED3F46" w:rsidP="00ED3F46">
      <w:pPr>
        <w:tabs>
          <w:tab w:val="left" w:pos="3075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ED3F46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в 2028 году – 136 610,19451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</w:t>
      </w:r>
      <w:r w:rsidRPr="00ED3F46">
        <w:rPr>
          <w:rFonts w:ascii="Times New Roman" w:eastAsia="Calibri" w:hAnsi="Times New Roman" w:cs="Times New Roman"/>
          <w:sz w:val="28"/>
          <w:szCs w:val="28"/>
          <w:lang w:eastAsia="ar-SA"/>
        </w:rPr>
        <w:t>тыс. рублей;</w:t>
      </w:r>
    </w:p>
    <w:p w:rsidR="00ED3F46" w:rsidRPr="00ED3F46" w:rsidRDefault="00ED3F46" w:rsidP="00ED3F46">
      <w:pPr>
        <w:tabs>
          <w:tab w:val="left" w:pos="3075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ED3F46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в 2029 году – 136 610,19451 тыс. рублей;</w:t>
      </w:r>
    </w:p>
    <w:p w:rsidR="00ED3F46" w:rsidRPr="00ED3F46" w:rsidRDefault="00952A85" w:rsidP="00ED3F46">
      <w:pPr>
        <w:tabs>
          <w:tab w:val="left" w:pos="3075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sz w:val="28"/>
          <w:szCs w:val="28"/>
          <w:lang w:eastAsia="ar-SA"/>
        </w:rPr>
        <w:lastRenderedPageBreak/>
        <w:t>В том числе о</w:t>
      </w:r>
      <w:r w:rsidR="00ED3F46" w:rsidRPr="00ED3F46">
        <w:rPr>
          <w:rFonts w:ascii="Times New Roman" w:eastAsia="Calibri" w:hAnsi="Times New Roman" w:cs="Times New Roman"/>
          <w:sz w:val="28"/>
          <w:szCs w:val="28"/>
          <w:lang w:eastAsia="ar-SA"/>
        </w:rPr>
        <w:t>бъем финансирования за счет средств областного или федерального бюджетов:</w:t>
      </w:r>
    </w:p>
    <w:p w:rsidR="00ED3F46" w:rsidRPr="00ED3F46" w:rsidRDefault="00ED3F46" w:rsidP="00ED3F46">
      <w:pPr>
        <w:tabs>
          <w:tab w:val="left" w:pos="3075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</w:t>
      </w:r>
      <w:r w:rsidRPr="00ED3F46">
        <w:rPr>
          <w:rFonts w:ascii="Times New Roman" w:eastAsia="Calibri" w:hAnsi="Times New Roman" w:cs="Times New Roman"/>
          <w:sz w:val="28"/>
          <w:szCs w:val="28"/>
          <w:lang w:eastAsia="ar-SA"/>
        </w:rPr>
        <w:t>в 2025  году – 17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</w:t>
      </w:r>
      <w:r w:rsidRPr="00ED3F46">
        <w:rPr>
          <w:rFonts w:ascii="Times New Roman" w:eastAsia="Calibri" w:hAnsi="Times New Roman" w:cs="Times New Roman"/>
          <w:sz w:val="28"/>
          <w:szCs w:val="28"/>
          <w:lang w:eastAsia="ar-SA"/>
        </w:rPr>
        <w:t>500,00 тыс. рублей;</w:t>
      </w:r>
    </w:p>
    <w:p w:rsidR="00ED3F46" w:rsidRPr="00ED3F46" w:rsidRDefault="00ED3F46" w:rsidP="00ED3F46">
      <w:pPr>
        <w:tabs>
          <w:tab w:val="left" w:pos="3075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ED3F46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в 2026 году – 0,00 тыс. рублей;</w:t>
      </w:r>
    </w:p>
    <w:p w:rsidR="00ED3F46" w:rsidRPr="00ED3F46" w:rsidRDefault="00ED3F46" w:rsidP="00ED3F46">
      <w:pPr>
        <w:tabs>
          <w:tab w:val="left" w:pos="3075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ED3F46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в 2027 году – 0,00 тыс. рублей;</w:t>
      </w:r>
    </w:p>
    <w:p w:rsidR="00ED3F46" w:rsidRPr="00ED3F46" w:rsidRDefault="00ED3F46" w:rsidP="00ED3F46">
      <w:pPr>
        <w:tabs>
          <w:tab w:val="left" w:pos="3075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ED3F46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в 2028 году – 0,00 тыс. рублей;</w:t>
      </w:r>
    </w:p>
    <w:p w:rsidR="009B4E0A" w:rsidRDefault="00ED3F46" w:rsidP="009B4E0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          </w:t>
      </w:r>
      <w:r w:rsidRPr="00ED3F46">
        <w:rPr>
          <w:rFonts w:ascii="Times New Roman" w:eastAsia="Calibri" w:hAnsi="Times New Roman" w:cs="Times New Roman"/>
          <w:sz w:val="28"/>
          <w:szCs w:val="28"/>
          <w:lang w:eastAsia="ar-SA"/>
        </w:rPr>
        <w:t>в 2029 году – 0,00 тыс. рублей</w:t>
      </w:r>
      <w:proofErr w:type="gramStart"/>
      <w:r w:rsidRPr="00ED3F46">
        <w:rPr>
          <w:rFonts w:ascii="Times New Roman" w:eastAsia="Calibri" w:hAnsi="Times New Roman" w:cs="Times New Roman"/>
          <w:sz w:val="28"/>
          <w:szCs w:val="28"/>
          <w:lang w:eastAsia="ar-SA"/>
        </w:rPr>
        <w:t>.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>»</w:t>
      </w:r>
      <w:proofErr w:type="gramEnd"/>
    </w:p>
    <w:p w:rsidR="009B4E0A" w:rsidRDefault="009B4E0A" w:rsidP="009B4E0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626C4" w:rsidRPr="009B4E0A" w:rsidRDefault="000626C4" w:rsidP="009B4E0A">
      <w:pPr>
        <w:pStyle w:val="a4"/>
        <w:numPr>
          <w:ilvl w:val="1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B4E0A">
        <w:rPr>
          <w:rFonts w:ascii="Times New Roman" w:eastAsia="Times New Roman" w:hAnsi="Times New Roman" w:cs="Times New Roman"/>
          <w:sz w:val="28"/>
          <w:szCs w:val="28"/>
        </w:rPr>
        <w:t>Абзац 2 раздела 5 «</w:t>
      </w:r>
      <w:r w:rsidR="00ED3F46" w:rsidRPr="009B4E0A">
        <w:rPr>
          <w:rFonts w:ascii="Times New Roman" w:eastAsia="Times New Roman" w:hAnsi="Times New Roman" w:cs="Times New Roman"/>
          <w:sz w:val="28"/>
          <w:szCs w:val="28"/>
        </w:rPr>
        <w:t>Обоснование ресурсного обеспечение Программы»</w:t>
      </w:r>
      <w:r w:rsidRPr="009B4E0A">
        <w:rPr>
          <w:rFonts w:ascii="Times New Roman" w:eastAsia="Times New Roman" w:hAnsi="Times New Roman" w:cs="Times New Roman"/>
          <w:sz w:val="28"/>
          <w:szCs w:val="28"/>
        </w:rPr>
        <w:t>» изложить в следующей редакции:</w:t>
      </w:r>
    </w:p>
    <w:p w:rsidR="00ED3F46" w:rsidRPr="00ED3F46" w:rsidRDefault="000626C4" w:rsidP="009B4E0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626C4">
        <w:rPr>
          <w:rFonts w:ascii="Times New Roman" w:eastAsia="Times New Roman" w:hAnsi="Times New Roman" w:cs="Times New Roman"/>
          <w:sz w:val="28"/>
          <w:szCs w:val="28"/>
        </w:rPr>
        <w:t>«</w:t>
      </w:r>
      <w:r w:rsidR="00ED3F46" w:rsidRPr="00ED3F46">
        <w:rPr>
          <w:rFonts w:ascii="Times New Roman" w:eastAsia="Times New Roman" w:hAnsi="Times New Roman" w:cs="Times New Roman"/>
          <w:sz w:val="28"/>
          <w:szCs w:val="28"/>
        </w:rPr>
        <w:t xml:space="preserve">«*Общий объем финансирования на 2025-2029 гг. составляет </w:t>
      </w:r>
      <w:r w:rsidR="00B6724B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</w:t>
      </w:r>
      <w:r w:rsidR="003A6A92">
        <w:rPr>
          <w:rFonts w:ascii="Times New Roman" w:eastAsia="Times New Roman" w:hAnsi="Times New Roman" w:cs="Times New Roman"/>
          <w:sz w:val="28"/>
          <w:szCs w:val="28"/>
        </w:rPr>
        <w:t>713 517,50973</w:t>
      </w:r>
      <w:bookmarkStart w:id="0" w:name="_GoBack"/>
      <w:bookmarkEnd w:id="0"/>
      <w:r w:rsidR="00BA604A" w:rsidRPr="00BA604A">
        <w:rPr>
          <w:rFonts w:ascii="Times New Roman" w:eastAsia="Times New Roman" w:hAnsi="Times New Roman" w:cs="Times New Roman"/>
          <w:sz w:val="28"/>
          <w:szCs w:val="28"/>
        </w:rPr>
        <w:t>0</w:t>
      </w:r>
      <w:r w:rsidR="00BA604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D3F46" w:rsidRPr="00ED3F46">
        <w:rPr>
          <w:rFonts w:ascii="Times New Roman" w:eastAsia="Times New Roman" w:hAnsi="Times New Roman" w:cs="Times New Roman"/>
          <w:sz w:val="28"/>
          <w:szCs w:val="28"/>
        </w:rPr>
        <w:t xml:space="preserve"> тыс. рублей, в том числе по годам:</w:t>
      </w:r>
    </w:p>
    <w:p w:rsidR="00ED3F46" w:rsidRPr="00ED3F46" w:rsidRDefault="00540189" w:rsidP="009B4E0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0189"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ланируемый объем финансирования</w:t>
      </w:r>
      <w:r w:rsidR="00ED3F46" w:rsidRPr="00ED3F46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ED3F46" w:rsidRPr="00ED3F46" w:rsidRDefault="00ED3F46" w:rsidP="00ED3F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3F46">
        <w:rPr>
          <w:rFonts w:ascii="Times New Roman" w:eastAsia="Times New Roman" w:hAnsi="Times New Roman" w:cs="Times New Roman"/>
          <w:sz w:val="28"/>
          <w:szCs w:val="28"/>
        </w:rPr>
        <w:t xml:space="preserve"> в 2025 году – </w:t>
      </w:r>
      <w:r w:rsidR="00BA604A">
        <w:rPr>
          <w:rFonts w:ascii="Times New Roman" w:eastAsia="Calibri" w:hAnsi="Times New Roman" w:cs="Times New Roman"/>
          <w:sz w:val="28"/>
          <w:szCs w:val="28"/>
          <w:lang w:eastAsia="ar-SA"/>
        </w:rPr>
        <w:t>177 186,9262</w:t>
      </w:r>
      <w:r w:rsidR="003A6A92">
        <w:rPr>
          <w:rFonts w:ascii="Times New Roman" w:eastAsia="Calibri" w:hAnsi="Times New Roman" w:cs="Times New Roman"/>
          <w:sz w:val="28"/>
          <w:szCs w:val="28"/>
          <w:lang w:eastAsia="ar-SA"/>
        </w:rPr>
        <w:t>0</w:t>
      </w:r>
      <w:r w:rsidRPr="00ED3F46">
        <w:rPr>
          <w:rFonts w:ascii="Times New Roman" w:eastAsia="Times New Roman" w:hAnsi="Times New Roman" w:cs="Times New Roman"/>
          <w:sz w:val="28"/>
          <w:szCs w:val="28"/>
        </w:rPr>
        <w:t xml:space="preserve">  тыс. рублей;</w:t>
      </w:r>
    </w:p>
    <w:p w:rsidR="00ED3F46" w:rsidRPr="00ED3F46" w:rsidRDefault="00B6724B" w:rsidP="00ED3F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в 2026 году – 126 500,00  </w:t>
      </w:r>
      <w:r w:rsidR="00ED3F46" w:rsidRPr="00ED3F46">
        <w:rPr>
          <w:rFonts w:ascii="Times New Roman" w:eastAsia="Times New Roman" w:hAnsi="Times New Roman" w:cs="Times New Roman"/>
          <w:sz w:val="28"/>
          <w:szCs w:val="28"/>
        </w:rPr>
        <w:t xml:space="preserve"> тыс. рублей;</w:t>
      </w:r>
    </w:p>
    <w:p w:rsidR="00ED3F46" w:rsidRPr="00ED3F46" w:rsidRDefault="00ED3F46" w:rsidP="00ED3F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3F46">
        <w:rPr>
          <w:rFonts w:ascii="Times New Roman" w:eastAsia="Times New Roman" w:hAnsi="Times New Roman" w:cs="Times New Roman"/>
          <w:sz w:val="28"/>
          <w:szCs w:val="28"/>
        </w:rPr>
        <w:t xml:space="preserve"> в 2027 году – 136 610,19451 тыс. рублей;</w:t>
      </w:r>
    </w:p>
    <w:p w:rsidR="00ED3F46" w:rsidRPr="00ED3F46" w:rsidRDefault="00ED3F46" w:rsidP="00ED3F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3F46">
        <w:rPr>
          <w:rFonts w:ascii="Times New Roman" w:eastAsia="Times New Roman" w:hAnsi="Times New Roman" w:cs="Times New Roman"/>
          <w:sz w:val="28"/>
          <w:szCs w:val="28"/>
        </w:rPr>
        <w:t xml:space="preserve"> в 2028 году – 136 610,19451 тыс. рублей;</w:t>
      </w:r>
    </w:p>
    <w:p w:rsidR="00ED3F46" w:rsidRPr="00ED3F46" w:rsidRDefault="00ED3F46" w:rsidP="00ED3F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3F46">
        <w:rPr>
          <w:rFonts w:ascii="Times New Roman" w:eastAsia="Times New Roman" w:hAnsi="Times New Roman" w:cs="Times New Roman"/>
          <w:sz w:val="28"/>
          <w:szCs w:val="28"/>
        </w:rPr>
        <w:t xml:space="preserve"> в 2029 году – 136 610,19451 тыс. рублей;</w:t>
      </w:r>
    </w:p>
    <w:p w:rsidR="00ED3F46" w:rsidRPr="00ED3F46" w:rsidRDefault="00952A85" w:rsidP="00ED3F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том числе о</w:t>
      </w:r>
      <w:r w:rsidR="00ED3F46" w:rsidRPr="00ED3F46">
        <w:rPr>
          <w:rFonts w:ascii="Times New Roman" w:eastAsia="Times New Roman" w:hAnsi="Times New Roman" w:cs="Times New Roman"/>
          <w:sz w:val="28"/>
          <w:szCs w:val="28"/>
        </w:rPr>
        <w:t>бъем финансирования за счет средств областного или федерального бюджетов:</w:t>
      </w:r>
    </w:p>
    <w:p w:rsidR="00ED3F46" w:rsidRPr="00ED3F46" w:rsidRDefault="00ED3F46" w:rsidP="00ED3F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3F46">
        <w:rPr>
          <w:rFonts w:ascii="Times New Roman" w:eastAsia="Times New Roman" w:hAnsi="Times New Roman" w:cs="Times New Roman"/>
          <w:sz w:val="28"/>
          <w:szCs w:val="28"/>
        </w:rPr>
        <w:t xml:space="preserve"> в 2025  году – 17 500,00 тыс. рублей;</w:t>
      </w:r>
    </w:p>
    <w:p w:rsidR="00ED3F46" w:rsidRPr="00ED3F46" w:rsidRDefault="00ED3F46" w:rsidP="00ED3F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3F46">
        <w:rPr>
          <w:rFonts w:ascii="Times New Roman" w:eastAsia="Times New Roman" w:hAnsi="Times New Roman" w:cs="Times New Roman"/>
          <w:sz w:val="28"/>
          <w:szCs w:val="28"/>
        </w:rPr>
        <w:t xml:space="preserve"> в 2026 году – 0,00 тыс. рублей;</w:t>
      </w:r>
    </w:p>
    <w:p w:rsidR="00ED3F46" w:rsidRPr="00ED3F46" w:rsidRDefault="00ED3F46" w:rsidP="00ED3F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3F46">
        <w:rPr>
          <w:rFonts w:ascii="Times New Roman" w:eastAsia="Times New Roman" w:hAnsi="Times New Roman" w:cs="Times New Roman"/>
          <w:sz w:val="28"/>
          <w:szCs w:val="28"/>
        </w:rPr>
        <w:t xml:space="preserve"> в 2027 году – 0,00 тыс. рублей;</w:t>
      </w:r>
    </w:p>
    <w:p w:rsidR="00ED3F46" w:rsidRPr="00ED3F46" w:rsidRDefault="00ED3F46" w:rsidP="00ED3F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3F46">
        <w:rPr>
          <w:rFonts w:ascii="Times New Roman" w:eastAsia="Times New Roman" w:hAnsi="Times New Roman" w:cs="Times New Roman"/>
          <w:sz w:val="28"/>
          <w:szCs w:val="28"/>
        </w:rPr>
        <w:t xml:space="preserve"> в 2028 году – 0,00 тыс. рублей;</w:t>
      </w:r>
    </w:p>
    <w:p w:rsidR="000626C4" w:rsidRPr="000626C4" w:rsidRDefault="00ED3F46" w:rsidP="009B4E0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3F46">
        <w:rPr>
          <w:rFonts w:ascii="Times New Roman" w:eastAsia="Times New Roman" w:hAnsi="Times New Roman" w:cs="Times New Roman"/>
          <w:sz w:val="28"/>
          <w:szCs w:val="28"/>
        </w:rPr>
        <w:t xml:space="preserve"> в 2029 году – 0,00 тыс. рублей</w:t>
      </w:r>
      <w:proofErr w:type="gramStart"/>
      <w:r w:rsidRPr="00ED3F46">
        <w:rPr>
          <w:rFonts w:ascii="Times New Roman" w:eastAsia="Times New Roman" w:hAnsi="Times New Roman" w:cs="Times New Roman"/>
          <w:sz w:val="28"/>
          <w:szCs w:val="28"/>
        </w:rPr>
        <w:t>.»</w:t>
      </w:r>
      <w:proofErr w:type="gramEnd"/>
    </w:p>
    <w:p w:rsidR="009B4E0A" w:rsidRDefault="009B4E0A" w:rsidP="009B4E0A">
      <w:pPr>
        <w:pStyle w:val="a4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626C4" w:rsidRPr="009B4E0A" w:rsidRDefault="000626C4" w:rsidP="009B4E0A">
      <w:pPr>
        <w:pStyle w:val="a4"/>
        <w:numPr>
          <w:ilvl w:val="1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B4E0A">
        <w:rPr>
          <w:rFonts w:ascii="Times New Roman" w:eastAsia="Times New Roman" w:hAnsi="Times New Roman" w:cs="Times New Roman"/>
          <w:sz w:val="28"/>
          <w:szCs w:val="28"/>
        </w:rPr>
        <w:t>Приложение № 1 к Программе изложить в редакции согласно приложению № 1 к настоящему постановлению.</w:t>
      </w:r>
    </w:p>
    <w:p w:rsidR="00DE7220" w:rsidRDefault="00DE7220" w:rsidP="009B4E0A">
      <w:pPr>
        <w:pStyle w:val="ConsPlusNormal"/>
        <w:numPr>
          <w:ilvl w:val="0"/>
          <w:numId w:val="5"/>
        </w:numPr>
        <w:tabs>
          <w:tab w:val="left" w:pos="0"/>
          <w:tab w:val="left" w:pos="993"/>
        </w:tabs>
        <w:spacing w:line="0" w:lineRule="atLeast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7220">
        <w:rPr>
          <w:rFonts w:ascii="Times New Roman" w:hAnsi="Times New Roman" w:cs="Times New Roman"/>
          <w:sz w:val="28"/>
          <w:szCs w:val="28"/>
        </w:rPr>
        <w:t>Опубликовать настоящее постановление в газете «Сергиевский вестник».</w:t>
      </w:r>
    </w:p>
    <w:p w:rsidR="00D36D74" w:rsidRDefault="00DE7220" w:rsidP="00D36D74">
      <w:pPr>
        <w:pStyle w:val="ConsPlusNormal"/>
        <w:numPr>
          <w:ilvl w:val="0"/>
          <w:numId w:val="5"/>
        </w:numPr>
        <w:tabs>
          <w:tab w:val="left" w:pos="0"/>
          <w:tab w:val="left" w:pos="993"/>
        </w:tabs>
        <w:spacing w:line="0" w:lineRule="atLeast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7220">
        <w:rPr>
          <w:rFonts w:ascii="Times New Roman" w:hAnsi="Times New Roman" w:cs="Times New Roman"/>
          <w:sz w:val="28"/>
          <w:szCs w:val="28"/>
        </w:rPr>
        <w:t>Настоящее постановление вступает в силу со дня его официального опубликования.</w:t>
      </w:r>
    </w:p>
    <w:p w:rsidR="000974D4" w:rsidRDefault="000974D4" w:rsidP="00D36D74">
      <w:pPr>
        <w:pStyle w:val="ConsPlusNormal"/>
        <w:numPr>
          <w:ilvl w:val="0"/>
          <w:numId w:val="5"/>
        </w:numPr>
        <w:tabs>
          <w:tab w:val="left" w:pos="0"/>
          <w:tab w:val="left" w:pos="993"/>
        </w:tabs>
        <w:spacing w:line="0" w:lineRule="atLeast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5392C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F5392C">
        <w:rPr>
          <w:rFonts w:ascii="Times New Roman" w:hAnsi="Times New Roman" w:cs="Times New Roman"/>
          <w:sz w:val="28"/>
          <w:szCs w:val="28"/>
        </w:rPr>
        <w:t xml:space="preserve"> выполнением настоящего постановления возложить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392C">
        <w:rPr>
          <w:rFonts w:ascii="Times New Roman" w:hAnsi="Times New Roman" w:cs="Times New Roman"/>
          <w:sz w:val="28"/>
          <w:szCs w:val="28"/>
        </w:rPr>
        <w:t xml:space="preserve">заместителя Главы муниципального района Сергиевский Самарской области </w:t>
      </w:r>
      <w:r>
        <w:rPr>
          <w:rFonts w:ascii="Times New Roman" w:hAnsi="Times New Roman" w:cs="Times New Roman"/>
          <w:sz w:val="28"/>
          <w:szCs w:val="28"/>
        </w:rPr>
        <w:t>Зеленину С.Н.</w:t>
      </w:r>
    </w:p>
    <w:p w:rsidR="00DE7220" w:rsidRDefault="00DE7220" w:rsidP="00DE7220">
      <w:pPr>
        <w:pStyle w:val="ConsPlusNormal"/>
        <w:tabs>
          <w:tab w:val="left" w:pos="0"/>
          <w:tab w:val="left" w:pos="1134"/>
        </w:tabs>
        <w:spacing w:line="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DE7220" w:rsidRDefault="00DE7220" w:rsidP="00DE7220">
      <w:pPr>
        <w:pStyle w:val="ConsPlusNormal"/>
        <w:tabs>
          <w:tab w:val="left" w:pos="0"/>
          <w:tab w:val="left" w:pos="1134"/>
        </w:tabs>
        <w:spacing w:line="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67266F" w:rsidRDefault="0067266F" w:rsidP="00452D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7D4C" w:rsidRDefault="00305124" w:rsidP="00452D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5124">
        <w:rPr>
          <w:rFonts w:ascii="Times New Roman" w:hAnsi="Times New Roman" w:cs="Times New Roman"/>
          <w:sz w:val="28"/>
          <w:szCs w:val="28"/>
        </w:rPr>
        <w:t>Глава муниципального</w:t>
      </w:r>
      <w:r w:rsidR="00B47D4C">
        <w:rPr>
          <w:rFonts w:ascii="Times New Roman" w:hAnsi="Times New Roman" w:cs="Times New Roman"/>
          <w:sz w:val="28"/>
          <w:szCs w:val="28"/>
        </w:rPr>
        <w:t xml:space="preserve"> </w:t>
      </w:r>
      <w:r w:rsidRPr="00305124">
        <w:rPr>
          <w:rFonts w:ascii="Times New Roman" w:hAnsi="Times New Roman" w:cs="Times New Roman"/>
          <w:sz w:val="28"/>
          <w:szCs w:val="28"/>
        </w:rPr>
        <w:t xml:space="preserve">района </w:t>
      </w:r>
    </w:p>
    <w:p w:rsidR="00B47D4C" w:rsidRDefault="00305124" w:rsidP="00452D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5124">
        <w:rPr>
          <w:rFonts w:ascii="Times New Roman" w:hAnsi="Times New Roman" w:cs="Times New Roman"/>
          <w:sz w:val="28"/>
          <w:szCs w:val="28"/>
        </w:rPr>
        <w:t>Сергиевский</w:t>
      </w:r>
      <w:r w:rsidR="00B47D4C">
        <w:rPr>
          <w:rFonts w:ascii="Times New Roman" w:hAnsi="Times New Roman" w:cs="Times New Roman"/>
          <w:sz w:val="28"/>
          <w:szCs w:val="28"/>
        </w:rPr>
        <w:t xml:space="preserve"> </w:t>
      </w:r>
      <w:r w:rsidRPr="00305124">
        <w:rPr>
          <w:rFonts w:ascii="Times New Roman" w:hAnsi="Times New Roman" w:cs="Times New Roman"/>
          <w:sz w:val="28"/>
          <w:szCs w:val="28"/>
        </w:rPr>
        <w:t xml:space="preserve">Самарской области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B47D4C">
        <w:rPr>
          <w:rFonts w:ascii="Times New Roman" w:hAnsi="Times New Roman" w:cs="Times New Roman"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47D4C">
        <w:rPr>
          <w:rFonts w:ascii="Times New Roman" w:hAnsi="Times New Roman" w:cs="Times New Roman"/>
          <w:sz w:val="28"/>
          <w:szCs w:val="28"/>
        </w:rPr>
        <w:t xml:space="preserve">А.И. </w:t>
      </w:r>
      <w:proofErr w:type="spellStart"/>
      <w:r w:rsidR="00B47D4C">
        <w:rPr>
          <w:rFonts w:ascii="Times New Roman" w:hAnsi="Times New Roman" w:cs="Times New Roman"/>
          <w:sz w:val="28"/>
          <w:szCs w:val="28"/>
        </w:rPr>
        <w:t>Екамасов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5124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BE6EFF" w:rsidRDefault="00DE7220" w:rsidP="00DE7220">
      <w:pPr>
        <w:tabs>
          <w:tab w:val="left" w:pos="96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9F42A6" w:rsidRDefault="009F42A6" w:rsidP="00DE7220">
      <w:pPr>
        <w:tabs>
          <w:tab w:val="left" w:pos="96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9F42A6" w:rsidRDefault="009F42A6" w:rsidP="00DE7220">
      <w:pPr>
        <w:tabs>
          <w:tab w:val="left" w:pos="96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B47D4C" w:rsidRDefault="00DE7220" w:rsidP="00B47D4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Николаева О.Н.</w:t>
      </w:r>
    </w:p>
    <w:sectPr w:rsidR="00B47D4C" w:rsidSect="009F42A6">
      <w:headerReference w:type="default" r:id="rId10"/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5470" w:rsidRDefault="00245470" w:rsidP="00480377">
      <w:pPr>
        <w:spacing w:after="0" w:line="240" w:lineRule="auto"/>
      </w:pPr>
      <w:r>
        <w:separator/>
      </w:r>
    </w:p>
  </w:endnote>
  <w:endnote w:type="continuationSeparator" w:id="0">
    <w:p w:rsidR="00245470" w:rsidRDefault="00245470" w:rsidP="004803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5470" w:rsidRDefault="00245470" w:rsidP="00480377">
      <w:pPr>
        <w:spacing w:after="0" w:line="240" w:lineRule="auto"/>
      </w:pPr>
      <w:r>
        <w:separator/>
      </w:r>
    </w:p>
  </w:footnote>
  <w:footnote w:type="continuationSeparator" w:id="0">
    <w:p w:rsidR="00245470" w:rsidRDefault="00245470" w:rsidP="004803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4442" w:rsidRDefault="00294442" w:rsidP="00C55A31">
    <w:pPr>
      <w:pStyle w:val="a5"/>
      <w:tabs>
        <w:tab w:val="clear" w:pos="4677"/>
        <w:tab w:val="clear" w:pos="9355"/>
        <w:tab w:val="left" w:pos="7695"/>
        <w:tab w:val="left" w:pos="8700"/>
      </w:tabs>
      <w:jc w:val="right"/>
    </w:pPr>
    <w:r>
      <w:tab/>
    </w:r>
    <w:r w:rsidR="00D25E12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0E4BC1"/>
    <w:multiLevelType w:val="hybridMultilevel"/>
    <w:tmpl w:val="1F0C834A"/>
    <w:lvl w:ilvl="0" w:tplc="1ECCF5AA">
      <w:start w:val="3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21865B61"/>
    <w:multiLevelType w:val="multilevel"/>
    <w:tmpl w:val="9E34B5A8"/>
    <w:lvl w:ilvl="0">
      <w:start w:val="1"/>
      <w:numFmt w:val="decimal"/>
      <w:lvlText w:val="%1."/>
      <w:lvlJc w:val="left"/>
      <w:pPr>
        <w:ind w:left="435" w:hanging="435"/>
      </w:pPr>
      <w:rPr>
        <w:rFonts w:eastAsia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eastAsia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eastAsia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eastAsia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eastAsia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eastAsia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eastAsia="Times New Roman" w:hint="default"/>
      </w:rPr>
    </w:lvl>
  </w:abstractNum>
  <w:abstractNum w:abstractNumId="2">
    <w:nsid w:val="29D51660"/>
    <w:multiLevelType w:val="multilevel"/>
    <w:tmpl w:val="98D22AD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3">
    <w:nsid w:val="5B3B2FC6"/>
    <w:multiLevelType w:val="multilevel"/>
    <w:tmpl w:val="1638D548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4">
    <w:nsid w:val="66662695"/>
    <w:multiLevelType w:val="hybridMultilevel"/>
    <w:tmpl w:val="C89EF722"/>
    <w:lvl w:ilvl="0" w:tplc="42B8D76C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305124"/>
    <w:rsid w:val="000626C4"/>
    <w:rsid w:val="0007008E"/>
    <w:rsid w:val="000974D4"/>
    <w:rsid w:val="000C257D"/>
    <w:rsid w:val="000D7A4E"/>
    <w:rsid w:val="00133BA3"/>
    <w:rsid w:val="00134358"/>
    <w:rsid w:val="001A28D8"/>
    <w:rsid w:val="001B2721"/>
    <w:rsid w:val="001C6ED9"/>
    <w:rsid w:val="001F3FA0"/>
    <w:rsid w:val="00222DF4"/>
    <w:rsid w:val="002431F7"/>
    <w:rsid w:val="00245470"/>
    <w:rsid w:val="00272D58"/>
    <w:rsid w:val="00294442"/>
    <w:rsid w:val="002B3589"/>
    <w:rsid w:val="002F2198"/>
    <w:rsid w:val="00305124"/>
    <w:rsid w:val="00314339"/>
    <w:rsid w:val="00331EB1"/>
    <w:rsid w:val="003320B9"/>
    <w:rsid w:val="0037291F"/>
    <w:rsid w:val="003A6A92"/>
    <w:rsid w:val="003C5F0A"/>
    <w:rsid w:val="003E68DA"/>
    <w:rsid w:val="003F3923"/>
    <w:rsid w:val="00441EA1"/>
    <w:rsid w:val="00452DAC"/>
    <w:rsid w:val="00480377"/>
    <w:rsid w:val="004938A4"/>
    <w:rsid w:val="005054ED"/>
    <w:rsid w:val="005131BF"/>
    <w:rsid w:val="00532149"/>
    <w:rsid w:val="00540189"/>
    <w:rsid w:val="0058496B"/>
    <w:rsid w:val="00596E4A"/>
    <w:rsid w:val="005C07D9"/>
    <w:rsid w:val="0067266F"/>
    <w:rsid w:val="006F03AF"/>
    <w:rsid w:val="007237BE"/>
    <w:rsid w:val="0072423E"/>
    <w:rsid w:val="00797A5A"/>
    <w:rsid w:val="007C75C0"/>
    <w:rsid w:val="007E0ADD"/>
    <w:rsid w:val="008945D3"/>
    <w:rsid w:val="00952A85"/>
    <w:rsid w:val="00991038"/>
    <w:rsid w:val="009928C6"/>
    <w:rsid w:val="009B4E0A"/>
    <w:rsid w:val="009F42A6"/>
    <w:rsid w:val="00A140A1"/>
    <w:rsid w:val="00B47D4C"/>
    <w:rsid w:val="00B6724B"/>
    <w:rsid w:val="00BA604A"/>
    <w:rsid w:val="00BE3986"/>
    <w:rsid w:val="00BE6EFF"/>
    <w:rsid w:val="00C3748F"/>
    <w:rsid w:val="00C466E7"/>
    <w:rsid w:val="00C55A31"/>
    <w:rsid w:val="00C6482A"/>
    <w:rsid w:val="00D16DCA"/>
    <w:rsid w:val="00D25E12"/>
    <w:rsid w:val="00D36D74"/>
    <w:rsid w:val="00D41E64"/>
    <w:rsid w:val="00D52A97"/>
    <w:rsid w:val="00D53B7A"/>
    <w:rsid w:val="00D912B2"/>
    <w:rsid w:val="00DA3DC9"/>
    <w:rsid w:val="00DB11C7"/>
    <w:rsid w:val="00DE7220"/>
    <w:rsid w:val="00E24E97"/>
    <w:rsid w:val="00EB4858"/>
    <w:rsid w:val="00ED3F46"/>
    <w:rsid w:val="00FD6D73"/>
    <w:rsid w:val="00FE0B4F"/>
    <w:rsid w:val="00FE4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3B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0512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ConsPlusNormal">
    <w:name w:val="ConsPlusNormal"/>
    <w:rsid w:val="000974D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styleId="a4">
    <w:name w:val="List Paragraph"/>
    <w:basedOn w:val="a"/>
    <w:uiPriority w:val="34"/>
    <w:qFormat/>
    <w:rsid w:val="000974D4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4803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80377"/>
  </w:style>
  <w:style w:type="paragraph" w:styleId="a7">
    <w:name w:val="footer"/>
    <w:basedOn w:val="a"/>
    <w:link w:val="a8"/>
    <w:uiPriority w:val="99"/>
    <w:unhideWhenUsed/>
    <w:rsid w:val="004803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8037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1</Pages>
  <Words>502</Words>
  <Characters>2864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RePack by Diakov</cp:lastModifiedBy>
  <cp:revision>55</cp:revision>
  <cp:lastPrinted>2025-02-18T03:57:00Z</cp:lastPrinted>
  <dcterms:created xsi:type="dcterms:W3CDTF">2024-11-15T05:47:00Z</dcterms:created>
  <dcterms:modified xsi:type="dcterms:W3CDTF">2025-03-03T10:24:00Z</dcterms:modified>
</cp:coreProperties>
</file>